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213925" w14:textId="77777777" w:rsidR="00732912" w:rsidRPr="00A1047A" w:rsidRDefault="00A1047A" w:rsidP="00A1047A">
      <w:pPr>
        <w:pStyle w:val="Normal1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14:paraId="3799EF6C" w14:textId="05216B21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8B34A5" w:rsidRPr="008B34A5">
        <w:t xml:space="preserve"> </w:t>
      </w:r>
      <w:r w:rsidR="008B34A5" w:rsidRPr="008B34A5">
        <w:rPr>
          <w:rFonts w:ascii="Times New Roman" w:eastAsia="Times New Roman" w:hAnsi="Times New Roman" w:cs="Times New Roman"/>
          <w:b/>
          <w:sz w:val="24"/>
          <w:szCs w:val="24"/>
        </w:rPr>
        <w:t>LTVIP2026TMIDS71508</w:t>
      </w:r>
    </w:p>
    <w:p w14:paraId="2782D7CE" w14:textId="3A03CE72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5E705F">
        <w:rPr>
          <w:rFonts w:ascii="Times New Roman" w:eastAsia="Times New Roman" w:hAnsi="Times New Roman" w:cs="Times New Roman"/>
          <w:b/>
          <w:sz w:val="24"/>
          <w:szCs w:val="24"/>
        </w:rPr>
        <w:t>5</w:t>
      </w:r>
    </w:p>
    <w:p w14:paraId="619DBDF2" w14:textId="5E2404DD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E43EA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8B34A5">
        <w:rPr>
          <w:rFonts w:ascii="Times New Roman" w:eastAsia="Times New Roman" w:hAnsi="Times New Roman" w:cs="Times New Roman"/>
          <w:b/>
          <w:sz w:val="24"/>
          <w:szCs w:val="24"/>
        </w:rPr>
        <w:t>Y</w:t>
      </w:r>
      <w:r w:rsidR="00BB3C10">
        <w:rPr>
          <w:rFonts w:ascii="Times New Roman" w:eastAsia="Times New Roman" w:hAnsi="Times New Roman" w:cs="Times New Roman"/>
          <w:b/>
          <w:sz w:val="24"/>
          <w:szCs w:val="24"/>
        </w:rPr>
        <w:t>amini Pithani</w:t>
      </w:r>
    </w:p>
    <w:p w14:paraId="7B8CCB05" w14:textId="63FA1A41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9414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3D7F35" w:rsidRPr="003D7F35">
        <w:rPr>
          <w:rFonts w:ascii="Times New Roman" w:eastAsia="Times New Roman" w:hAnsi="Times New Roman" w:cs="Times New Roman"/>
          <w:b/>
          <w:sz w:val="24"/>
          <w:szCs w:val="24"/>
        </w:rPr>
        <w:t>Yamini Durga Adimulam</w:t>
      </w:r>
    </w:p>
    <w:p w14:paraId="63558469" w14:textId="3263CE5B" w:rsidR="004C4D76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9834E0">
        <w:t xml:space="preserve"> </w:t>
      </w:r>
      <w:r w:rsidR="009834E0" w:rsidRPr="009834E0">
        <w:rPr>
          <w:rFonts w:ascii="Times New Roman" w:eastAsia="Times New Roman" w:hAnsi="Times New Roman" w:cs="Times New Roman"/>
          <w:b/>
          <w:sz w:val="24"/>
          <w:szCs w:val="24"/>
        </w:rPr>
        <w:t>Yamuna Sri Danget</w:t>
      </w:r>
      <w:r w:rsidR="009834E0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r w:rsidR="00E43EA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2C5AB40" w14:textId="774AA863" w:rsidR="00732912" w:rsidRPr="00A1047A" w:rsidRDefault="004C4D76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9834E0" w:rsidRPr="009834E0">
        <w:t xml:space="preserve"> </w:t>
      </w:r>
      <w:r w:rsidR="009834E0" w:rsidRPr="009834E0">
        <w:rPr>
          <w:rFonts w:ascii="Times New Roman" w:eastAsia="Times New Roman" w:hAnsi="Times New Roman" w:cs="Times New Roman"/>
          <w:b/>
          <w:sz w:val="24"/>
          <w:szCs w:val="24"/>
        </w:rPr>
        <w:t>Yarramsetti Durga Bhavan</w:t>
      </w:r>
    </w:p>
    <w:p w14:paraId="5447A0CC" w14:textId="2D6D1173" w:rsidR="00732912" w:rsidRPr="00A1047A" w:rsidRDefault="009834E0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CE664A" w:rsidRPr="00CE664A">
        <w:t xml:space="preserve"> </w:t>
      </w:r>
      <w:r w:rsidR="00CE664A" w:rsidRPr="00CE664A">
        <w:rPr>
          <w:rFonts w:ascii="Times New Roman" w:eastAsia="Times New Roman" w:hAnsi="Times New Roman" w:cs="Times New Roman"/>
          <w:b/>
          <w:sz w:val="24"/>
          <w:szCs w:val="24"/>
        </w:rPr>
        <w:t>Yelamarthi Naga Venkata Sri Manjusha</w:t>
      </w:r>
    </w:p>
    <w:p w14:paraId="5AF09730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14:paraId="5AE4E78D" w14:textId="77777777" w:rsidR="00A1047A" w:rsidRPr="00A1047A" w:rsidRDefault="00A1047A" w:rsidP="00A1047A">
      <w:pPr>
        <w:pStyle w:val="Normal1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14:paraId="1A93E145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14:paraId="3635CDC3" w14:textId="77777777"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r w:rsidRPr="00A1047A">
        <w:rPr>
          <w:rStyle w:val="Strong"/>
        </w:rPr>
        <w:t>ServiceNow</w:t>
      </w:r>
      <w:r w:rsidRPr="00A1047A">
        <w:t xml:space="preserve"> that allows family members to:</w:t>
      </w:r>
    </w:p>
    <w:p w14:paraId="4923866F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14:paraId="72E92CEF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14:paraId="766DBA24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14:paraId="6A8AF7E1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Set spending limits and receive alerts</w:t>
      </w:r>
      <w:r w:rsidRPr="00A1047A">
        <w:t xml:space="preserve"> when thresholds are crossed.</w:t>
      </w:r>
    </w:p>
    <w:p w14:paraId="705455DE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14:paraId="6E6F0B66" w14:textId="77777777"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14:paraId="35153BAC" w14:textId="77777777" w:rsidR="00732912" w:rsidRPr="00A1047A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14:paraId="0A9EF374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ServiceNow App Development</w:t>
      </w:r>
      <w:r w:rsidRPr="00A1047A">
        <w:t xml:space="preserve"> (App Engine Studio)</w:t>
      </w:r>
    </w:p>
    <w:p w14:paraId="0EEE64F0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14:paraId="6AA2FCB6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14:paraId="09C5D4CC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14:paraId="05814132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14:paraId="4AAEDFA6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14:paraId="31C6BDE5" w14:textId="77777777"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14:paraId="306FC4D2" w14:textId="77777777" w:rsidR="00732912" w:rsidRPr="009E080F" w:rsidRDefault="00A1047A" w:rsidP="00A1047A">
      <w:pPr>
        <w:pStyle w:val="Normal1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9E080F">
        <w:rPr>
          <w:rFonts w:ascii="Times New Roman" w:eastAsia="Times New Roman" w:hAnsi="Times New Roman" w:cs="Times New Roman"/>
          <w:b/>
          <w:sz w:val="32"/>
          <w:szCs w:val="32"/>
        </w:rPr>
        <w:t>TASK INITIATION</w:t>
      </w:r>
    </w:p>
    <w:p w14:paraId="4ADE82D5" w14:textId="77777777" w:rsidR="00732912" w:rsidRPr="009E080F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8"/>
          <w:szCs w:val="28"/>
        </w:rPr>
      </w:pPr>
      <w:r w:rsidRPr="009E080F">
        <w:rPr>
          <w:rFonts w:ascii="Times New Roman" w:eastAsia="Times New Roman" w:hAnsi="Times New Roman" w:cs="Times New Roman"/>
          <w:b/>
          <w:sz w:val="28"/>
          <w:szCs w:val="28"/>
        </w:rPr>
        <w:t>Milestone 1 :</w:t>
      </w:r>
      <w:r w:rsidRPr="009E080F">
        <w:rPr>
          <w:rFonts w:ascii="Times New Roman" w:hAnsi="Times New Roman" w:cs="Times New Roman"/>
          <w:b/>
          <w:color w:val="2D2828"/>
          <w:sz w:val="28"/>
          <w:szCs w:val="28"/>
        </w:rPr>
        <w:t xml:space="preserve"> Instance</w:t>
      </w:r>
    </w:p>
    <w:p w14:paraId="554DF759" w14:textId="77777777" w:rsidR="00732912" w:rsidRPr="00A1047A" w:rsidRDefault="00A1047A" w:rsidP="00A1047A">
      <w:pPr>
        <w:pStyle w:val="Normal1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14:paraId="2B170699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14:paraId="2D64D953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14:paraId="10F21268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14:paraId="31B8DDAC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14:paraId="1C1CEAAD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14:paraId="1C63A480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14:paraId="35AA7813" w14:textId="77777777" w:rsidR="00732912" w:rsidRPr="00A1047A" w:rsidRDefault="00A1047A" w:rsidP="00A1047A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</w:p>
    <w:p w14:paraId="67CD45DE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FE551A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  <w:r>
        <w:rPr>
          <w:noProof/>
          <w:color w:val="2D2828"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13598E08" wp14:editId="6DAA8CA4">
            <wp:simplePos x="0" y="0"/>
            <wp:positionH relativeFrom="column">
              <wp:posOffset>163830</wp:posOffset>
            </wp:positionH>
            <wp:positionV relativeFrom="paragraph">
              <wp:posOffset>129540</wp:posOffset>
            </wp:positionV>
            <wp:extent cx="4994910" cy="2567940"/>
            <wp:effectExtent l="1905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 cstate="print"/>
                    <a:srcRect t="4348" b="4003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139F29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6BCDC421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4FEA16D4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627AB222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1810AA81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5269DCC5" w14:textId="77777777" w:rsidR="009E080F" w:rsidRDefault="009E080F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</w:p>
    <w:p w14:paraId="42475D77" w14:textId="77777777" w:rsidR="00732912" w:rsidRPr="009E080F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8"/>
          <w:szCs w:val="28"/>
        </w:rPr>
      </w:pPr>
      <w:r w:rsidRPr="009E080F">
        <w:rPr>
          <w:color w:val="2D2828"/>
          <w:sz w:val="28"/>
          <w:szCs w:val="28"/>
        </w:rPr>
        <w:t>Milestone 2:New Update Set</w:t>
      </w:r>
    </w:p>
    <w:p w14:paraId="46D96749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14:paraId="1D5C392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&gt;&gt;In the filter search for Local Update set &gt; click on New.</w:t>
      </w:r>
    </w:p>
    <w:p w14:paraId="760A757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14:paraId="0A4A768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</w:t>
      </w:r>
    </w:p>
    <w:p w14:paraId="65B220B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Then click on Submit and Make current.</w:t>
      </w:r>
    </w:p>
    <w:p w14:paraId="7D9ECA9F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42E25136" wp14:editId="7F52522A">
            <wp:simplePos x="0" y="0"/>
            <wp:positionH relativeFrom="column">
              <wp:posOffset>-22860</wp:posOffset>
            </wp:positionH>
            <wp:positionV relativeFrom="paragraph">
              <wp:posOffset>52070</wp:posOffset>
            </wp:positionV>
            <wp:extent cx="5181600" cy="2339340"/>
            <wp:effectExtent l="1905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 cstate="print"/>
                    <a:srcRect t="3371" b="41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3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D03F6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1D463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1A44E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D224DE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DD260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098C8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61D02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7BDE6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0F2A7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DE1C43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EEECD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FFC36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F8FA9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B29CC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35F01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485BC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F4B3D7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23A3DF7A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60C110C8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>
        <w:rPr>
          <w:noProof/>
          <w:color w:val="2D2828"/>
          <w:sz w:val="24"/>
          <w:szCs w:val="24"/>
          <w:lang w:val="en-US"/>
        </w:rPr>
        <w:lastRenderedPageBreak/>
        <w:drawing>
          <wp:inline distT="0" distB="0" distL="0" distR="0" wp14:anchorId="14271563" wp14:editId="3A6C41D2">
            <wp:extent cx="5680851" cy="2948940"/>
            <wp:effectExtent l="19050" t="0" r="0" b="0"/>
            <wp:docPr id="21" name="Picture 18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7" cstate="print"/>
                    <a:srcRect t="4019" r="886" b="4492"/>
                    <a:stretch>
                      <a:fillRect/>
                    </a:stretch>
                  </pic:blipFill>
                  <pic:spPr>
                    <a:xfrm>
                      <a:off x="0" y="0"/>
                      <a:ext cx="5680851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A1BE" w14:textId="77777777" w:rsidR="00607E37" w:rsidRDefault="00607E37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4522F51A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3: Table(Family Expenses)</w:t>
      </w:r>
    </w:p>
    <w:p w14:paraId="6921C2AE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14:paraId="4F367E0D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788EA7B0" w14:textId="77777777" w:rsidR="00732912" w:rsidRPr="00A1047A" w:rsidRDefault="00A1047A" w:rsidP="00A1047A">
      <w:pPr>
        <w:pStyle w:val="Normal1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13C40B8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Family Expenses</w:t>
      </w:r>
    </w:p>
    <w:p w14:paraId="62FA951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4236F19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 menu name : Family Expenditure</w:t>
      </w:r>
    </w:p>
    <w:p w14:paraId="50DF245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9E080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3.  Go to the Header and right click there&gt;&gt; click on Save.</w:t>
      </w:r>
    </w:p>
    <w:p w14:paraId="1B8117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6625DA5F" wp14:editId="55375A7B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8003D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11F8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C393F9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14:paraId="7B10A30D" w14:textId="77777777" w:rsidR="00732912" w:rsidRPr="00A1047A" w:rsidRDefault="00A1047A" w:rsidP="00A1047A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484C23A1" w14:textId="77777777" w:rsidR="00607E37" w:rsidRDefault="00A1047A" w:rsidP="00607E37">
      <w:pPr>
        <w:pStyle w:val="Normal1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2BFFC5B6" w14:textId="77777777" w:rsidR="00732912" w:rsidRPr="00607E37" w:rsidRDefault="00A1047A" w:rsidP="00607E37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07E37">
        <w:rPr>
          <w:rFonts w:ascii="Times New Roman" w:eastAsia="Times New Roman" w:hAnsi="Times New Roman" w:cs="Times New Roman"/>
          <w:sz w:val="24"/>
          <w:szCs w:val="24"/>
        </w:rPr>
        <w:lastRenderedPageBreak/>
        <w:t>Column label : Number</w:t>
      </w:r>
    </w:p>
    <w:p w14:paraId="0E50920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43FE4E1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14:paraId="0E06896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14:paraId="2BD1B4A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270BE65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0E8FC37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14:paraId="3C4A606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14:paraId="0C60534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Amount</w:t>
      </w:r>
    </w:p>
    <w:p w14:paraId="66670C0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1A4453F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14:paraId="4A55D6CA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A1047A"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47971712" wp14:editId="0A5CE715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8. Give the details as:</w:t>
      </w:r>
    </w:p>
    <w:p w14:paraId="5A1DD5B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 Details</w:t>
      </w:r>
    </w:p>
    <w:p w14:paraId="459D325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3A9FF69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25C2C17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14:paraId="3B83B85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2919C66E" wp14:editId="5CDE2D78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437C2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FDE35F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085DC5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14:paraId="1902397E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056468F9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down and double click on Advanced view</w:t>
      </w:r>
    </w:p>
    <w:p w14:paraId="781BD5E5" w14:textId="77777777" w:rsidR="00732912" w:rsidRPr="00A1047A" w:rsidRDefault="00A1047A" w:rsidP="00A1047A">
      <w:pPr>
        <w:pStyle w:val="Normal1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14:paraId="5EE9B04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461D220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66B07A1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14:paraId="1B4943CA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5.  Go to All &gt;&gt;In the filter search for Number Maintenance &gt;&gt; select Number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Maintenance</w:t>
      </w:r>
    </w:p>
    <w:p w14:paraId="64BA580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14:paraId="5BCFCE7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14:paraId="4E31C2B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Family Expenses</w:t>
      </w:r>
    </w:p>
    <w:p w14:paraId="6606D0F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MFE</w:t>
      </w:r>
    </w:p>
    <w:p w14:paraId="2E8CB88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528347AF" wp14:editId="1161DE6B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8FF07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09659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4:Configure the Form</w:t>
      </w:r>
    </w:p>
    <w:p w14:paraId="3B8A3F12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14:paraId="41A275BF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108C02EC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14:paraId="6658C5BD" w14:textId="77777777" w:rsidR="00732912" w:rsidRPr="00A1047A" w:rsidRDefault="00A1047A" w:rsidP="00A1047A">
      <w:pPr>
        <w:pStyle w:val="Normal1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14:paraId="76A6D1B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C8C64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14:paraId="496A84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14:paraId="167785E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729E5A2D" wp14:editId="3FF6701A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5989B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045F2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C283A8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r w:rsidRPr="00A1047A">
        <w:rPr>
          <w:color w:val="2D2828"/>
          <w:sz w:val="24"/>
          <w:szCs w:val="24"/>
        </w:rPr>
        <w:t>Table(Daily Expenses)</w:t>
      </w:r>
    </w:p>
    <w:p w14:paraId="7B418883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ofTable(Daily Expenses)</w:t>
      </w:r>
    </w:p>
    <w:p w14:paraId="1C1F0A8C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&gt;In the filter search for Tables &gt; click on New.</w:t>
      </w:r>
    </w:p>
    <w:p w14:paraId="6DE45820" w14:textId="77777777" w:rsidR="00732912" w:rsidRPr="00A1047A" w:rsidRDefault="00A1047A" w:rsidP="00A1047A">
      <w:pPr>
        <w:pStyle w:val="Normal1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6C15B77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Label : Daily Expenses</w:t>
      </w:r>
    </w:p>
    <w:p w14:paraId="182C232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Auto-Populated</w:t>
      </w:r>
    </w:p>
    <w:p w14:paraId="704E522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Module to menu : Family Expenditure</w:t>
      </w:r>
    </w:p>
    <w:p w14:paraId="07B3B0F1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97B55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</w:p>
    <w:p w14:paraId="3E148F6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>Creation of Columns(Fields)</w:t>
      </w:r>
    </w:p>
    <w:p w14:paraId="35CDBF6D" w14:textId="77777777" w:rsidR="00732912" w:rsidRPr="00A1047A" w:rsidRDefault="00E43EA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6C3763BE" wp14:editId="23FA691C">
            <wp:simplePos x="0" y="0"/>
            <wp:positionH relativeFrom="column">
              <wp:posOffset>0</wp:posOffset>
            </wp:positionH>
            <wp:positionV relativeFrom="paragraph">
              <wp:posOffset>2621280</wp:posOffset>
            </wp:positionV>
            <wp:extent cx="5730240" cy="2308860"/>
            <wp:effectExtent l="19050" t="0" r="381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0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14:paraId="3135991B" w14:textId="77777777" w:rsidR="00732912" w:rsidRPr="00A1047A" w:rsidRDefault="00A1047A" w:rsidP="00A1047A">
      <w:pPr>
        <w:pStyle w:val="Normal1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14:paraId="703F78D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Number</w:t>
      </w:r>
    </w:p>
    <w:p w14:paraId="4E0C071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3E7879F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14:paraId="2EEC8BB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14:paraId="43B8DD2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Date</w:t>
      </w:r>
    </w:p>
    <w:p w14:paraId="2608C35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Date</w:t>
      </w:r>
    </w:p>
    <w:p w14:paraId="393A8D7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14:paraId="1652C6A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14:paraId="009CEBF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Expense</w:t>
      </w:r>
    </w:p>
    <w:p w14:paraId="1F15F62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Integer</w:t>
      </w:r>
    </w:p>
    <w:p w14:paraId="28919E6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14:paraId="7575842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14:paraId="385CBCD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Family Member Name</w:t>
      </w:r>
    </w:p>
    <w:p w14:paraId="58C5DB3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Reference</w:t>
      </w:r>
    </w:p>
    <w:p w14:paraId="3978065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4C989312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589F1F07" wp14:editId="6B7630CC">
            <wp:simplePos x="0" y="0"/>
            <wp:positionH relativeFrom="column">
              <wp:posOffset>1375410</wp:posOffset>
            </wp:positionH>
            <wp:positionV relativeFrom="paragraph">
              <wp:posOffset>-422910</wp:posOffset>
            </wp:positionV>
            <wp:extent cx="2400300" cy="5471160"/>
            <wp:effectExtent l="1562100" t="0" r="154305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5812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00300" cy="547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44EF45B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01003B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72A19D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AED722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7FF7B1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4DE796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BA5EBA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D0DB5C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7C57CC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412538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3DB5B3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70847E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97C856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ED811B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7EB7EF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631E79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94C8D8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E9EBD9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09B475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5CB110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01945F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A5C704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D0E1BD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70B7BF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45FB0B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BCBAFA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5DC476" w14:textId="77777777" w:rsidR="00607E37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46D32F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2096B3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9.  Double click on insert a new row again</w:t>
      </w:r>
    </w:p>
    <w:p w14:paraId="15424F0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14:paraId="2BDFBA0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Column label : Comments</w:t>
      </w:r>
    </w:p>
    <w:p w14:paraId="40EFA41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Type : String</w:t>
      </w:r>
    </w:p>
    <w:p w14:paraId="4477A7A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Max length : 800</w:t>
      </w:r>
    </w:p>
    <w:p w14:paraId="3D679792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14:paraId="4A2E9714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14:paraId="7866A856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    </w:t>
      </w:r>
      <w:r w:rsidR="00A1047A"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14:paraId="1554F5C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Advanced view</w:t>
      </w:r>
    </w:p>
    <w:p w14:paraId="7765F45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14:paraId="1D5A882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Use dynamic default : check the box</w:t>
      </w:r>
    </w:p>
    <w:p w14:paraId="35268AB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Dynamic default value : Get Next Padded Number</w:t>
      </w:r>
    </w:p>
    <w:p w14:paraId="22A3CDE5" w14:textId="77777777" w:rsidR="00607E37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011E8E01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4.  Click on Update.</w:t>
      </w:r>
    </w:p>
    <w:p w14:paraId="0C3A7E9A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17A34D" w14:textId="77777777" w:rsidR="00607E37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14E09FA6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5956DC" w14:textId="77777777" w:rsidR="00607E37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03AF979" wp14:editId="61815811">
            <wp:simplePos x="0" y="0"/>
            <wp:positionH relativeFrom="column">
              <wp:posOffset>3810</wp:posOffset>
            </wp:positionH>
            <wp:positionV relativeFrom="paragraph">
              <wp:posOffset>122555</wp:posOffset>
            </wp:positionV>
            <wp:extent cx="5730240" cy="2255520"/>
            <wp:effectExtent l="19050" t="0" r="381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25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65E832" w14:textId="77777777" w:rsidR="00732912" w:rsidRPr="00A1047A" w:rsidRDefault="00607E37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5.  Go to All &gt;&gt;In the filter search for Number Maintenance &gt;&gt; select Number Maintenance</w:t>
      </w:r>
    </w:p>
    <w:p w14:paraId="6E89C1C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14:paraId="35DC7DB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14:paraId="66CF776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Daily Expenses</w:t>
      </w:r>
    </w:p>
    <w:p w14:paraId="40254E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Prefix : DFE</w:t>
      </w:r>
    </w:p>
    <w:p w14:paraId="72522BD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 wp14:anchorId="3A1C7E76" wp14:editId="722C392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6800F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F8D586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244375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14:paraId="143CA7D0" w14:textId="77777777" w:rsidR="00732912" w:rsidRPr="00A1047A" w:rsidRDefault="00EF2B14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5986CAC" wp14:editId="638DD9A0">
            <wp:simplePos x="0" y="0"/>
            <wp:positionH relativeFrom="column">
              <wp:posOffset>-72390</wp:posOffset>
            </wp:positionH>
            <wp:positionV relativeFrom="paragraph">
              <wp:posOffset>-434340</wp:posOffset>
            </wp:positionV>
            <wp:extent cx="5731510" cy="2407920"/>
            <wp:effectExtent l="19050" t="0" r="254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A1047A" w:rsidRPr="00A1047A">
        <w:rPr>
          <w:rFonts w:ascii="Times New Roman" w:eastAsia="Times New Roman" w:hAnsi="Times New Roman" w:cs="Times New Roman"/>
          <w:sz w:val="24"/>
          <w:szCs w:val="24"/>
        </w:rPr>
        <w:t xml:space="preserve">   1.  Go to All &gt;&gt;In the filter search for Daily Expenses &gt;&gt; Open Daily Expenses</w:t>
      </w:r>
    </w:p>
    <w:p w14:paraId="75FE94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14:paraId="42A3408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14:paraId="0BF04AF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14:paraId="1C780B1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14:paraId="444D6D4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14:paraId="69654DE6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</w:p>
    <w:p w14:paraId="6E6A50F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B1CAFB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14:paraId="62C4EDB3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14:paraId="37DFE93C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14:paraId="24036A48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14:paraId="32110A93" w14:textId="77777777" w:rsidR="00732912" w:rsidRPr="00A1047A" w:rsidRDefault="00A1047A" w:rsidP="00A1047A">
      <w:pPr>
        <w:pStyle w:val="Normal1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52CF68A4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Daily Expenses</w:t>
      </w:r>
    </w:p>
    <w:p w14:paraId="79EE411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Applies to table : Select Family Expenses</w:t>
      </w:r>
    </w:p>
    <w:p w14:paraId="4444875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Daily Expenses : Select Daily Expenses</w:t>
      </w:r>
    </w:p>
    <w:p w14:paraId="140A03F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14:paraId="5F477E1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528" behindDoc="0" locked="0" layoutInCell="1" allowOverlap="1" wp14:anchorId="53E2B27B" wp14:editId="3AE5ECFB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BC0966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14:paraId="4CC162E0" w14:textId="77777777"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lastRenderedPageBreak/>
        <w:t>Activity 1: Configuring Related List on Family Expenses</w:t>
      </w:r>
    </w:p>
    <w:p w14:paraId="31FAF687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14:paraId="03D07A01" w14:textId="77777777" w:rsidR="00732912" w:rsidRPr="00A1047A" w:rsidRDefault="00A1047A" w:rsidP="00A1047A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14:paraId="6FE52D7C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14:paraId="460EE5EF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14:paraId="4497CD47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14:paraId="0EAAF343" w14:textId="77777777" w:rsidR="00732912" w:rsidRPr="00A1047A" w:rsidRDefault="00A1047A" w:rsidP="00A1047A">
      <w:pPr>
        <w:pStyle w:val="Normal1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1C119EC" wp14:editId="080C4A2E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431C5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A32EFD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7B4E83A3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0E1CFB5B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08E37E58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1A72B6DC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DDDD4F0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023ECBD0" w14:textId="77777777" w:rsidR="00E43EAA" w:rsidRDefault="00E43EA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3E1DAF1F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14:paraId="13D419D3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14:paraId="4AEF6ACD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Business Rules.</w:t>
      </w:r>
    </w:p>
    <w:p w14:paraId="5DE10852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14:paraId="1D09276E" w14:textId="77777777" w:rsidR="00732912" w:rsidRPr="00A1047A" w:rsidRDefault="00A1047A" w:rsidP="00A1047A">
      <w:pPr>
        <w:pStyle w:val="Normal1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14:paraId="033A612F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Name : Family Expenses BR</w:t>
      </w:r>
    </w:p>
    <w:p w14:paraId="71AF00B8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Table : Select Daily Expenses</w:t>
      </w:r>
    </w:p>
    <w:p w14:paraId="61BB78F9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 wp14:anchorId="5A867936" wp14:editId="73E4F6CA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1CC909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5963A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5070B4" w14:textId="77777777" w:rsidR="00E43EA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5C009955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0739F5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472AF2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474F92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C45CB9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25E008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103693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0A6A90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A6E2E4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5B10BA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9DAFD9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6FF07A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69273B" w14:textId="77777777" w:rsidR="00E43EAA" w:rsidRDefault="00E43EA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12AAA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4.  In when to run Check Insert and Update</w:t>
      </w:r>
    </w:p>
    <w:p w14:paraId="2E2A50B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31DC8BFC" wp14:editId="74F30BE6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75A38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FCD2BD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2D5F92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B845C0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5884D5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ECAE0D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Advance(we write the code): Write the below code &gt;&gt;</w:t>
      </w:r>
    </w:p>
    <w:p w14:paraId="44DE1E49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(functionexecuteRule(current, previous /*null when async*/) {</w:t>
      </w:r>
    </w:p>
    <w:p w14:paraId="183CB023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varFamilyExpenses = new GlideRecord('u_family_expenses');</w:t>
      </w:r>
    </w:p>
    <w:p w14:paraId="6B3DEB7B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FamilyExpenses.addQuery('u_date',current.u_date);</w:t>
      </w:r>
    </w:p>
    <w:p w14:paraId="417FB37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FamilyExpenses.query();</w:t>
      </w:r>
    </w:p>
    <w:p w14:paraId="5B139CF0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if(FamilyExpenses.next())</w:t>
      </w:r>
    </w:p>
    <w:p w14:paraId="1A788772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CF0D53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 += current.u_expense;</w:t>
      </w:r>
    </w:p>
    <w:p w14:paraId="5E31612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 += "&gt;"+current.u_comments+":"+"Rs."+current.u_expense+"/-";</w:t>
      </w:r>
    </w:p>
    <w:p w14:paraId="2769B0EC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FamilyExpenses.update();</w:t>
      </w:r>
    </w:p>
    <w:p w14:paraId="1CB522B5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C012C7A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</w:p>
    <w:p w14:paraId="04144367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13B9DE81" w14:textId="32F81AEF" w:rsidR="005E705F" w:rsidRPr="00A1047A" w:rsidRDefault="005E705F" w:rsidP="005E705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E70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varNewFamilyExpenses = new GlideRecord('u_family_expenses');</w:t>
      </w:r>
    </w:p>
    <w:p w14:paraId="5C99AFE9" w14:textId="77777777" w:rsidR="005E705F" w:rsidRPr="00A1047A" w:rsidRDefault="005E705F" w:rsidP="005E705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 = current.u_date;</w:t>
      </w:r>
    </w:p>
    <w:p w14:paraId="0EFE6E91" w14:textId="77777777" w:rsidR="005E705F" w:rsidRPr="00A1047A" w:rsidRDefault="005E705F" w:rsidP="005E705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 = current.u_expense;</w:t>
      </w:r>
    </w:p>
    <w:p w14:paraId="51E459E3" w14:textId="77777777" w:rsidR="005E705F" w:rsidRPr="00A1047A" w:rsidRDefault="005E705F" w:rsidP="005E705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 += "&gt;"+current.u_comments+":"+"Rs."+current.u_expense+"/-";</w:t>
      </w:r>
    </w:p>
    <w:p w14:paraId="40592F8F" w14:textId="77777777" w:rsidR="005E705F" w:rsidRPr="00A1047A" w:rsidRDefault="005E705F" w:rsidP="005E705F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NewFamilyExpenses.insert();</w:t>
      </w:r>
    </w:p>
    <w:p w14:paraId="34E15704" w14:textId="69FF9E1E" w:rsidR="00732912" w:rsidRPr="00A1047A" w:rsidRDefault="00D13845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3D4048D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})(current,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2B1C7017" wp14:editId="7D04EDCE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BF75BB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14:paraId="47145EF9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14:paraId="738C60B4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66C8F5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14:paraId="61384AAD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14:paraId="4795A970" w14:textId="77777777"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14:paraId="5391F851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&gt;&gt;In the filter search for Relationships &gt;&gt; Open Relationships.</w:t>
      </w:r>
    </w:p>
    <w:p w14:paraId="21F011F8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14:paraId="11EE2912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For Applies to table : Select Family Expenses.</w:t>
      </w:r>
    </w:p>
    <w:p w14:paraId="78AA4012" w14:textId="77777777" w:rsidR="00732912" w:rsidRPr="00A1047A" w:rsidRDefault="00A1047A" w:rsidP="00A1047A">
      <w:pPr>
        <w:pStyle w:val="Normal1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Query with : write the below Query.</w:t>
      </w:r>
    </w:p>
    <w:p w14:paraId="3668FD02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(functionrefineQuery(current, parent) {</w:t>
      </w:r>
    </w:p>
    <w:p w14:paraId="74BF02FA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// Add your code here, such as current.addQuery(field, value);</w:t>
      </w:r>
    </w:p>
    <w:p w14:paraId="5EE21513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current.addQuery('u_date',parent.u_date);</w:t>
      </w:r>
    </w:p>
    <w:p w14:paraId="224F553E" w14:textId="77777777" w:rsidR="00732912" w:rsidRPr="00A1047A" w:rsidRDefault="00A1047A" w:rsidP="00A1047A">
      <w:pPr>
        <w:pStyle w:val="Normal1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current.query();</w:t>
      </w:r>
    </w:p>
    <w:p w14:paraId="5885EF1C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})(current, parent);</w:t>
      </w:r>
    </w:p>
    <w:p w14:paraId="2532D8DE" w14:textId="77777777" w:rsidR="00732912" w:rsidRPr="00A1047A" w:rsidRDefault="00A1047A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4123F4AB" wp14:editId="1B6E0F47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6925E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19F232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6D3E08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F198E5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833074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E6B2DF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690D6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34BE2D" w14:textId="77777777" w:rsidR="00732912" w:rsidRPr="00A1047A" w:rsidRDefault="00732912" w:rsidP="00A1047A">
      <w:pPr>
        <w:pStyle w:val="Normal1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70AB4C" w14:textId="77777777" w:rsidR="00732912" w:rsidRPr="00A1047A" w:rsidRDefault="00732912" w:rsidP="00A1047A">
      <w:pPr>
        <w:pStyle w:val="Normal1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68727A" w14:textId="77777777"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14:paraId="74FC9380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18B385E5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A24675A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219DB446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3A19AD55" w14:textId="77777777"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14:paraId="061B6FCC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9C9762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68863C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27A66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4E6349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43C542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F3315F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B9CC6C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E42CF1" w14:textId="77777777" w:rsidR="00732912" w:rsidRPr="00A1047A" w:rsidRDefault="00732912" w:rsidP="00A1047A">
      <w:pPr>
        <w:pStyle w:val="Normal1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9CEDFF" w14:textId="77777777" w:rsidR="00732912" w:rsidRPr="00A1047A" w:rsidRDefault="00732912" w:rsidP="00A1047A">
      <w:pPr>
        <w:pStyle w:val="Normal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631E4F" w14:textId="77777777" w:rsidR="00732912" w:rsidRPr="00A1047A" w:rsidRDefault="00A1047A" w:rsidP="00A1047A">
      <w:pPr>
        <w:pStyle w:val="Normal1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E8EB244" w14:textId="77777777" w:rsidR="00732912" w:rsidRPr="00A1047A" w:rsidRDefault="00732912" w:rsidP="00A1047A">
      <w:pPr>
        <w:pStyle w:val="Normal1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58681721">
    <w:abstractNumId w:val="1"/>
  </w:num>
  <w:num w:numId="2" w16cid:durableId="460459327">
    <w:abstractNumId w:val="3"/>
  </w:num>
  <w:num w:numId="3" w16cid:durableId="429550189">
    <w:abstractNumId w:val="6"/>
  </w:num>
  <w:num w:numId="4" w16cid:durableId="1435709143">
    <w:abstractNumId w:val="4"/>
  </w:num>
  <w:num w:numId="5" w16cid:durableId="401877716">
    <w:abstractNumId w:val="9"/>
  </w:num>
  <w:num w:numId="6" w16cid:durableId="629673213">
    <w:abstractNumId w:val="2"/>
  </w:num>
  <w:num w:numId="7" w16cid:durableId="1568299028">
    <w:abstractNumId w:val="5"/>
  </w:num>
  <w:num w:numId="8" w16cid:durableId="1184781979">
    <w:abstractNumId w:val="12"/>
  </w:num>
  <w:num w:numId="9" w16cid:durableId="601454610">
    <w:abstractNumId w:val="0"/>
  </w:num>
  <w:num w:numId="10" w16cid:durableId="543101995">
    <w:abstractNumId w:val="8"/>
  </w:num>
  <w:num w:numId="11" w16cid:durableId="1955791651">
    <w:abstractNumId w:val="7"/>
  </w:num>
  <w:num w:numId="12" w16cid:durableId="790367767">
    <w:abstractNumId w:val="11"/>
  </w:num>
  <w:num w:numId="13" w16cid:durableId="22402877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2912"/>
    <w:rsid w:val="0023359B"/>
    <w:rsid w:val="00252F72"/>
    <w:rsid w:val="003D7F35"/>
    <w:rsid w:val="004C4D76"/>
    <w:rsid w:val="005E705F"/>
    <w:rsid w:val="00607E37"/>
    <w:rsid w:val="00657701"/>
    <w:rsid w:val="00694140"/>
    <w:rsid w:val="00732912"/>
    <w:rsid w:val="0080156E"/>
    <w:rsid w:val="008B34A5"/>
    <w:rsid w:val="009834E0"/>
    <w:rsid w:val="009E080F"/>
    <w:rsid w:val="00A1047A"/>
    <w:rsid w:val="00B6462C"/>
    <w:rsid w:val="00BB3C10"/>
    <w:rsid w:val="00CE664A"/>
    <w:rsid w:val="00D01A24"/>
    <w:rsid w:val="00D13845"/>
    <w:rsid w:val="00DF05B2"/>
    <w:rsid w:val="00E25305"/>
    <w:rsid w:val="00E43EAA"/>
    <w:rsid w:val="00EF2B14"/>
    <w:rsid w:val="00F008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3DA37"/>
  <w15:docId w15:val="{DDF07A27-5FD4-484A-B91D-A778796C2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5305"/>
  </w:style>
  <w:style w:type="paragraph" w:styleId="Heading1">
    <w:name w:val="heading 1"/>
    <w:basedOn w:val="Normal1"/>
    <w:next w:val="Normal1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1"/>
    <w:next w:val="Normal1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1"/>
    <w:next w:val="Normal1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1"/>
    <w:next w:val="Normal1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1"/>
    <w:next w:val="Normal1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1"/>
    <w:next w:val="Normal1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07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E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1259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yamini pithani</cp:lastModifiedBy>
  <cp:revision>10</cp:revision>
  <dcterms:created xsi:type="dcterms:W3CDTF">2026-02-18T14:42:00Z</dcterms:created>
  <dcterms:modified xsi:type="dcterms:W3CDTF">2026-02-18T14:47:00Z</dcterms:modified>
</cp:coreProperties>
</file>